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附件：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Cs/>
          <w:color w:val="000000"/>
          <w:sz w:val="36"/>
          <w:szCs w:val="36"/>
        </w:rPr>
        <w:t>报价明细表</w:t>
      </w:r>
    </w:p>
    <w:p>
      <w:pPr>
        <w:spacing w:line="480" w:lineRule="exact"/>
        <w:rPr>
          <w:rFonts w:ascii="宋体" w:hAnsi="宋体" w:eastAsia="宋体" w:cs="宋体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86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086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269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1.5T磁共振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西门子DSA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西门子术中CT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西门子DR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锐柯口腔CT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锐柯移动拍片机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锐柯移动DR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威高DR</w:t>
            </w:r>
          </w:p>
        </w:tc>
        <w:tc>
          <w:tcPr>
            <w:tcW w:w="7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总报价：壹佰伍拾玖万伍仟元整（大写）　　　（小写）￥1595000.00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01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我司提供一名驻场人员。</w:t>
            </w:r>
          </w:p>
        </w:tc>
      </w:tr>
    </w:tbl>
    <w:p>
      <w:pPr>
        <w:spacing w:line="560" w:lineRule="exact"/>
        <w:jc w:val="center"/>
        <w:rPr>
          <w:rFonts w:ascii="宋体" w:hAnsi="宋体" w:eastAsia="宋体" w:cs="Times New Roman"/>
          <w:bCs/>
          <w:color w:val="0000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0B462940"/>
    <w:rsid w:val="0B46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2023-08-01T06:06:00Z</dcterms:created>
  <dc:creator>Administrator</dc:creator>
  <cp:lastModifiedBy>Administrator</cp:lastModifiedBy>
  <dcterms:modified xsi:type="dcterms:W3CDTF">2023-08-01T06:06:57Z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D29B34DA62154C95BDACDDC882BCC766_11</vt:lpwstr>
  </property>
</Properties>
</file>